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B0" w:rsidRPr="00434643" w:rsidRDefault="00FC53B0" w:rsidP="00FC53B0">
      <w:pPr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 w:rsidRPr="0043464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附件2</w:t>
      </w:r>
    </w:p>
    <w:p w:rsidR="00FC53B0" w:rsidRPr="0023309F" w:rsidRDefault="00FC53B0" w:rsidP="00FC53B0">
      <w:pPr>
        <w:spacing w:line="500" w:lineRule="exact"/>
        <w:jc w:val="center"/>
        <w:rPr>
          <w:rFonts w:ascii="长城小标宋体" w:eastAsia="长城小标宋体" w:hAnsi="华文中宋" w:cs="宋体" w:hint="eastAsia"/>
          <w:color w:val="000000"/>
          <w:kern w:val="0"/>
          <w:sz w:val="36"/>
          <w:szCs w:val="36"/>
        </w:rPr>
      </w:pPr>
      <w:r w:rsidRPr="0023309F">
        <w:rPr>
          <w:rFonts w:ascii="长城小标宋体" w:eastAsia="长城小标宋体" w:hAnsi="华文中宋" w:cs="宋体" w:hint="eastAsia"/>
          <w:color w:val="000000"/>
          <w:kern w:val="0"/>
          <w:sz w:val="36"/>
          <w:szCs w:val="36"/>
        </w:rPr>
        <w:t>房地产经纪专业人员职业资格考试</w:t>
      </w:r>
    </w:p>
    <w:p w:rsidR="00FC53B0" w:rsidRPr="0023309F" w:rsidRDefault="00FC53B0" w:rsidP="00FC53B0">
      <w:pPr>
        <w:spacing w:line="500" w:lineRule="exact"/>
        <w:jc w:val="center"/>
        <w:rPr>
          <w:rFonts w:ascii="长城小标宋体" w:eastAsia="长城小标宋体" w:hAnsi="华文中宋" w:cs="宋体" w:hint="eastAsia"/>
          <w:color w:val="000000"/>
          <w:kern w:val="0"/>
          <w:sz w:val="36"/>
          <w:szCs w:val="36"/>
        </w:rPr>
      </w:pPr>
      <w:r w:rsidRPr="0023309F">
        <w:rPr>
          <w:rFonts w:ascii="长城小标宋体" w:eastAsia="长城小标宋体" w:hAnsi="华文中宋" w:cs="宋体" w:hint="eastAsia"/>
          <w:color w:val="000000"/>
          <w:kern w:val="0"/>
          <w:sz w:val="36"/>
          <w:szCs w:val="36"/>
        </w:rPr>
        <w:t>免试部分考试科目条件及有关规定</w:t>
      </w:r>
    </w:p>
    <w:p w:rsidR="00FC53B0" w:rsidRPr="00434643" w:rsidRDefault="00FC53B0" w:rsidP="00FC53B0">
      <w:pPr>
        <w:spacing w:beforeLines="50" w:line="580" w:lineRule="exact"/>
        <w:ind w:firstLineChars="200" w:firstLine="600"/>
        <w:rPr>
          <w:rFonts w:eastAsia="黑体" w:hint="eastAsia"/>
          <w:sz w:val="30"/>
          <w:szCs w:val="30"/>
        </w:rPr>
      </w:pPr>
      <w:r w:rsidRPr="00434643">
        <w:rPr>
          <w:rFonts w:eastAsia="黑体" w:hAnsi="黑体" w:hint="eastAsia"/>
          <w:sz w:val="30"/>
          <w:szCs w:val="30"/>
        </w:rPr>
        <w:t>一、免试部分科目条件</w:t>
      </w:r>
    </w:p>
    <w:p w:rsidR="00FC53B0" w:rsidRPr="00434643" w:rsidRDefault="00FC53B0" w:rsidP="00FC53B0">
      <w:pPr>
        <w:spacing w:line="580" w:lineRule="exact"/>
        <w:ind w:firstLineChars="200" w:firstLine="640"/>
        <w:rPr>
          <w:rFonts w:hint="eastAsia"/>
          <w:szCs w:val="32"/>
        </w:rPr>
      </w:pPr>
      <w:r w:rsidRPr="00434643">
        <w:rPr>
          <w:rFonts w:hint="eastAsia"/>
          <w:szCs w:val="32"/>
        </w:rPr>
        <w:t>符合相应级别考试报名条件，并具备下列条件之一的报名人员，可申请免试</w:t>
      </w:r>
      <w:r w:rsidRPr="00434643">
        <w:rPr>
          <w:rFonts w:hint="eastAsia"/>
          <w:szCs w:val="32"/>
        </w:rPr>
        <w:t>1</w:t>
      </w:r>
      <w:r w:rsidRPr="00434643">
        <w:rPr>
          <w:rFonts w:hint="eastAsia"/>
          <w:szCs w:val="32"/>
        </w:rPr>
        <w:t>个相应考试科目。</w:t>
      </w:r>
    </w:p>
    <w:p w:rsidR="00FC53B0" w:rsidRPr="00434643" w:rsidRDefault="00FC53B0" w:rsidP="00FC53B0">
      <w:pPr>
        <w:spacing w:line="580" w:lineRule="exact"/>
        <w:ind w:firstLineChars="200" w:firstLine="640"/>
        <w:rPr>
          <w:rFonts w:hint="eastAsia"/>
          <w:szCs w:val="32"/>
        </w:rPr>
      </w:pPr>
      <w:r w:rsidRPr="00434643">
        <w:rPr>
          <w:rFonts w:hint="eastAsia"/>
          <w:szCs w:val="32"/>
        </w:rPr>
        <w:t>1</w:t>
      </w:r>
      <w:r w:rsidRPr="00434643">
        <w:rPr>
          <w:rFonts w:hint="eastAsia"/>
          <w:szCs w:val="32"/>
        </w:rPr>
        <w:t>．通过全国统一考试，取得经济专业技术资格“房地产经济”专业初级资格证书的人员，可免试房地产经纪人协理职业资格《房地产经纪综合能力》科目，只参加《房地产经纪操作实务》</w:t>
      </w:r>
      <w:r w:rsidRPr="00434643">
        <w:rPr>
          <w:rFonts w:hint="eastAsia"/>
          <w:szCs w:val="32"/>
        </w:rPr>
        <w:t>1</w:t>
      </w:r>
      <w:r w:rsidRPr="00434643">
        <w:rPr>
          <w:rFonts w:hint="eastAsia"/>
          <w:szCs w:val="32"/>
        </w:rPr>
        <w:t>个科目的考试；</w:t>
      </w:r>
    </w:p>
    <w:p w:rsidR="00FC53B0" w:rsidRPr="00434643" w:rsidRDefault="00FC53B0" w:rsidP="00FC53B0">
      <w:pPr>
        <w:spacing w:line="580" w:lineRule="exact"/>
        <w:ind w:firstLineChars="200" w:firstLine="640"/>
        <w:rPr>
          <w:rFonts w:hint="eastAsia"/>
          <w:szCs w:val="32"/>
        </w:rPr>
      </w:pPr>
      <w:r w:rsidRPr="00434643">
        <w:rPr>
          <w:rFonts w:hint="eastAsia"/>
          <w:szCs w:val="32"/>
        </w:rPr>
        <w:t>2</w:t>
      </w:r>
      <w:r w:rsidRPr="00434643">
        <w:rPr>
          <w:rFonts w:hint="eastAsia"/>
          <w:szCs w:val="32"/>
        </w:rPr>
        <w:t>．按照原《</w:t>
      </w:r>
      <w:r w:rsidRPr="00434643">
        <w:rPr>
          <w:rFonts w:hint="eastAsia"/>
          <w:szCs w:val="32"/>
        </w:rPr>
        <w:t>&lt;</w:t>
      </w:r>
      <w:r w:rsidRPr="00434643">
        <w:rPr>
          <w:rFonts w:hint="eastAsia"/>
          <w:szCs w:val="32"/>
        </w:rPr>
        <w:t>房地产经纪人员职业资格制度暂行规定</w:t>
      </w:r>
      <w:r w:rsidRPr="00434643">
        <w:rPr>
          <w:rFonts w:hint="eastAsia"/>
          <w:szCs w:val="32"/>
        </w:rPr>
        <w:t>&gt;</w:t>
      </w:r>
      <w:r w:rsidRPr="00434643">
        <w:rPr>
          <w:rFonts w:hint="eastAsia"/>
          <w:szCs w:val="32"/>
        </w:rPr>
        <w:t>和</w:t>
      </w:r>
      <w:r w:rsidRPr="00434643">
        <w:rPr>
          <w:rFonts w:hint="eastAsia"/>
          <w:szCs w:val="32"/>
        </w:rPr>
        <w:t>&lt;</w:t>
      </w:r>
      <w:r w:rsidRPr="00434643">
        <w:rPr>
          <w:rFonts w:hint="eastAsia"/>
          <w:szCs w:val="32"/>
        </w:rPr>
        <w:t>房地产经纪人执业资格考试实施办法</w:t>
      </w:r>
      <w:r w:rsidRPr="00434643">
        <w:rPr>
          <w:rFonts w:hint="eastAsia"/>
          <w:szCs w:val="32"/>
        </w:rPr>
        <w:t>&gt;</w:t>
      </w:r>
      <w:r w:rsidRPr="00434643">
        <w:rPr>
          <w:rFonts w:hint="eastAsia"/>
          <w:szCs w:val="32"/>
        </w:rPr>
        <w:t>》（人发〔</w:t>
      </w:r>
      <w:r w:rsidRPr="00434643">
        <w:rPr>
          <w:rFonts w:hint="eastAsia"/>
          <w:szCs w:val="32"/>
        </w:rPr>
        <w:t>2001</w:t>
      </w:r>
      <w:r w:rsidRPr="00434643">
        <w:rPr>
          <w:rFonts w:hint="eastAsia"/>
          <w:szCs w:val="32"/>
        </w:rPr>
        <w:t>〕</w:t>
      </w:r>
      <w:r w:rsidRPr="00434643">
        <w:rPr>
          <w:rFonts w:hint="eastAsia"/>
          <w:szCs w:val="32"/>
        </w:rPr>
        <w:t>128</w:t>
      </w:r>
      <w:r w:rsidRPr="00434643">
        <w:rPr>
          <w:rFonts w:hint="eastAsia"/>
          <w:szCs w:val="32"/>
        </w:rPr>
        <w:t>号）要求，通过考试取得房地产经纪人协理资格证书的人员，可免试房地产经纪人协理职业资格《房地产经纪操作实务》科目，只参加《房地产经纪综合能力》</w:t>
      </w:r>
      <w:r w:rsidRPr="00434643">
        <w:rPr>
          <w:rFonts w:hint="eastAsia"/>
          <w:szCs w:val="32"/>
        </w:rPr>
        <w:t>1</w:t>
      </w:r>
      <w:r w:rsidRPr="00434643">
        <w:rPr>
          <w:rFonts w:hint="eastAsia"/>
          <w:szCs w:val="32"/>
        </w:rPr>
        <w:t>个科目的考试；</w:t>
      </w:r>
    </w:p>
    <w:p w:rsidR="00FC53B0" w:rsidRPr="00434643" w:rsidRDefault="00FC53B0" w:rsidP="00FC53B0">
      <w:pPr>
        <w:spacing w:line="580" w:lineRule="exact"/>
        <w:ind w:firstLineChars="200" w:firstLine="640"/>
        <w:rPr>
          <w:rFonts w:hint="eastAsia"/>
          <w:szCs w:val="32"/>
        </w:rPr>
      </w:pPr>
      <w:r w:rsidRPr="00434643">
        <w:rPr>
          <w:rFonts w:hint="eastAsia"/>
          <w:szCs w:val="32"/>
        </w:rPr>
        <w:t>3</w:t>
      </w:r>
      <w:r w:rsidRPr="00434643">
        <w:rPr>
          <w:rFonts w:hint="eastAsia"/>
          <w:szCs w:val="32"/>
        </w:rPr>
        <w:t>．通过全国统一考试，取得房地产估价师资格证书的人员；通过全国统一考试，取得经济专业技术资格“房地产经济”专业中级资格证书的人员；或者按照国家统一规定评聘高级经济师职务的人员，可免试房地产经纪人职业资格《房地产交易制度政策》</w:t>
      </w:r>
      <w:r w:rsidRPr="00434643">
        <w:rPr>
          <w:rFonts w:hint="eastAsia"/>
          <w:szCs w:val="32"/>
        </w:rPr>
        <w:t>1</w:t>
      </w:r>
      <w:r w:rsidRPr="00434643">
        <w:rPr>
          <w:rFonts w:hint="eastAsia"/>
          <w:szCs w:val="32"/>
        </w:rPr>
        <w:t>个科目，只参加《房地产经纪职业导论》、《房地产经纪专业基础》和《房地产经纪业务操作》</w:t>
      </w:r>
      <w:r w:rsidRPr="00434643">
        <w:rPr>
          <w:rFonts w:hint="eastAsia"/>
          <w:szCs w:val="32"/>
        </w:rPr>
        <w:t>3</w:t>
      </w:r>
      <w:r w:rsidRPr="00434643">
        <w:rPr>
          <w:rFonts w:hint="eastAsia"/>
          <w:szCs w:val="32"/>
        </w:rPr>
        <w:t>个科目的考试。</w:t>
      </w:r>
    </w:p>
    <w:p w:rsidR="00FC53B0" w:rsidRPr="00434643" w:rsidRDefault="00FC53B0" w:rsidP="00FC53B0">
      <w:pPr>
        <w:spacing w:beforeLines="50" w:line="580" w:lineRule="exact"/>
        <w:ind w:firstLineChars="200" w:firstLine="600"/>
        <w:rPr>
          <w:rFonts w:eastAsia="黑体" w:hAnsi="黑体" w:hint="eastAsia"/>
          <w:sz w:val="30"/>
          <w:szCs w:val="30"/>
        </w:rPr>
      </w:pPr>
      <w:r w:rsidRPr="00434643">
        <w:rPr>
          <w:rFonts w:eastAsia="黑体" w:hAnsi="黑体" w:hint="eastAsia"/>
          <w:sz w:val="30"/>
          <w:szCs w:val="30"/>
        </w:rPr>
        <w:lastRenderedPageBreak/>
        <w:t>二、其他有关规定</w:t>
      </w:r>
    </w:p>
    <w:p w:rsidR="00FC53B0" w:rsidRPr="00434643" w:rsidRDefault="00FC53B0" w:rsidP="00FC53B0">
      <w:pPr>
        <w:spacing w:line="580" w:lineRule="exact"/>
        <w:ind w:firstLineChars="200" w:firstLine="640"/>
        <w:rPr>
          <w:rFonts w:hint="eastAsia"/>
          <w:szCs w:val="32"/>
        </w:rPr>
      </w:pPr>
      <w:r w:rsidRPr="00434643">
        <w:rPr>
          <w:rFonts w:hint="eastAsia"/>
          <w:szCs w:val="32"/>
        </w:rPr>
        <w:t>同时满足上述多个免试条件的，最多只能选择申请免试</w:t>
      </w:r>
      <w:r w:rsidRPr="00434643">
        <w:rPr>
          <w:rFonts w:hint="eastAsia"/>
          <w:szCs w:val="32"/>
        </w:rPr>
        <w:t>1</w:t>
      </w:r>
      <w:r w:rsidRPr="00434643">
        <w:rPr>
          <w:rFonts w:hint="eastAsia"/>
          <w:szCs w:val="32"/>
        </w:rPr>
        <w:t>个考试科目。</w:t>
      </w:r>
    </w:p>
    <w:p w:rsidR="00FC53B0" w:rsidRPr="00434643" w:rsidRDefault="00FC53B0" w:rsidP="00FC53B0">
      <w:pPr>
        <w:spacing w:line="580" w:lineRule="exact"/>
        <w:ind w:firstLineChars="200" w:firstLine="640"/>
        <w:rPr>
          <w:rFonts w:hint="eastAsia"/>
          <w:szCs w:val="32"/>
        </w:rPr>
      </w:pPr>
      <w:r w:rsidRPr="00434643">
        <w:rPr>
          <w:rFonts w:hint="eastAsia"/>
          <w:szCs w:val="32"/>
        </w:rPr>
        <w:t>免试部分考试科目的人员在报名时，应当上</w:t>
      </w:r>
      <w:proofErr w:type="gramStart"/>
      <w:r w:rsidRPr="00434643">
        <w:rPr>
          <w:rFonts w:hint="eastAsia"/>
          <w:szCs w:val="32"/>
        </w:rPr>
        <w:t>传相应</w:t>
      </w:r>
      <w:proofErr w:type="gramEnd"/>
      <w:r w:rsidRPr="00434643">
        <w:rPr>
          <w:rFonts w:hint="eastAsia"/>
          <w:szCs w:val="32"/>
        </w:rPr>
        <w:t>证明材料。</w:t>
      </w:r>
    </w:p>
    <w:p w:rsidR="00D3202E" w:rsidRPr="00FC53B0" w:rsidRDefault="00FC53B0"/>
    <w:sectPr w:rsidR="00D3202E" w:rsidRPr="00FC53B0" w:rsidSect="005C4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Yuppy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53B0"/>
    <w:rsid w:val="003E3D78"/>
    <w:rsid w:val="005C4627"/>
    <w:rsid w:val="00A61F84"/>
    <w:rsid w:val="00FC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B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1</cp:revision>
  <dcterms:created xsi:type="dcterms:W3CDTF">2023-07-24T08:22:00Z</dcterms:created>
  <dcterms:modified xsi:type="dcterms:W3CDTF">2023-07-24T08:22:00Z</dcterms:modified>
</cp:coreProperties>
</file>